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jc w:val="center"/>
        <w:rPr>
          <w:sz w:val="28"/>
          <w:szCs w:val="28"/>
        </w:rPr>
      </w:pPr>
      <w:bookmarkStart w:id="0" w:name="_GoBack"/>
      <w:r>
        <w:rPr>
          <w:rFonts w:hint="eastAsia" w:hAnsi="宋体"/>
          <w:sz w:val="28"/>
          <w:szCs w:val="28"/>
        </w:rPr>
        <w:t>法人授权委托书</w:t>
      </w:r>
    </w:p>
    <w:bookmarkEnd w:id="0"/>
    <w:p>
      <w:pPr>
        <w:spacing w:line="600" w:lineRule="exact"/>
        <w:ind w:firstLine="480" w:firstLineChars="200"/>
        <w:rPr>
          <w:rFonts w:ascii="宋体" w:hAnsi="宋体"/>
          <w:sz w:val="24"/>
          <w:szCs w:val="24"/>
        </w:rPr>
      </w:pPr>
      <w:r>
        <w:rPr>
          <w:rFonts w:hint="eastAsia" w:ascii="宋体" w:hAnsi="宋体"/>
          <w:sz w:val="24"/>
          <w:szCs w:val="24"/>
        </w:rPr>
        <w:t>本人</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（投标人名称）的法定代表人，现委托</w:t>
      </w:r>
      <w:r>
        <w:rPr>
          <w:rFonts w:hint="eastAsia" w:ascii="宋体" w:hAnsi="宋体"/>
          <w:sz w:val="24"/>
          <w:szCs w:val="24"/>
          <w:u w:val="single"/>
        </w:rPr>
        <w:t xml:space="preserve">        </w:t>
      </w:r>
      <w:r>
        <w:rPr>
          <w:rFonts w:hint="eastAsia" w:ascii="宋体" w:hAnsi="宋体"/>
          <w:sz w:val="24"/>
          <w:szCs w:val="24"/>
        </w:rPr>
        <w:t>（姓名）为我方代理人。代理人根据授权，以我方名义签署、澄清、说明、补正、递交、撤回、修改</w:t>
      </w:r>
      <w:r>
        <w:rPr>
          <w:rFonts w:hint="eastAsia" w:ascii="宋体" w:hAnsi="宋体"/>
          <w:sz w:val="24"/>
          <w:szCs w:val="24"/>
          <w:u w:val="single"/>
        </w:rPr>
        <w:t xml:space="preserve">       </w:t>
      </w:r>
      <w:r>
        <w:rPr>
          <w:rFonts w:hint="eastAsia" w:ascii="宋体" w:hAnsi="宋体"/>
          <w:sz w:val="24"/>
          <w:szCs w:val="24"/>
        </w:rPr>
        <w:t>（活动名称）投标文件、签订合同和处理有关事宜，其法律后果由我方承担。</w:t>
      </w:r>
    </w:p>
    <w:p>
      <w:pPr>
        <w:spacing w:line="600" w:lineRule="exact"/>
        <w:ind w:firstLine="480" w:firstLineChars="200"/>
        <w:rPr>
          <w:rFonts w:ascii="宋体" w:hAnsi="宋体"/>
          <w:sz w:val="24"/>
          <w:szCs w:val="24"/>
        </w:rPr>
      </w:pPr>
      <w:r>
        <w:rPr>
          <w:rFonts w:hint="eastAsia" w:ascii="宋体" w:hAnsi="宋体"/>
          <w:sz w:val="24"/>
          <w:szCs w:val="24"/>
        </w:rPr>
        <w:t>委托期限：</w:t>
      </w:r>
      <w:r>
        <w:rPr>
          <w:rFonts w:hint="eastAsia" w:ascii="宋体" w:hAnsi="宋体"/>
          <w:sz w:val="24"/>
          <w:szCs w:val="24"/>
          <w:u w:val="single"/>
        </w:rPr>
        <w:t xml:space="preserve">                                </w:t>
      </w:r>
    </w:p>
    <w:p>
      <w:pPr>
        <w:spacing w:line="600" w:lineRule="exact"/>
        <w:ind w:firstLine="480" w:firstLineChars="200"/>
        <w:rPr>
          <w:rFonts w:ascii="宋体" w:hAnsi="宋体"/>
          <w:sz w:val="24"/>
          <w:szCs w:val="24"/>
        </w:rPr>
      </w:pPr>
      <w:r>
        <w:rPr>
          <w:rFonts w:hint="eastAsia" w:ascii="宋体" w:hAnsi="宋体"/>
          <w:sz w:val="24"/>
          <w:szCs w:val="24"/>
        </w:rPr>
        <w:t>代理人无转委托权。</w:t>
      </w:r>
    </w:p>
    <w:p>
      <w:pPr>
        <w:spacing w:line="600" w:lineRule="exact"/>
        <w:ind w:firstLine="480" w:firstLineChars="200"/>
        <w:rPr>
          <w:rFonts w:ascii="宋体" w:hAnsi="宋体"/>
          <w:sz w:val="24"/>
          <w:szCs w:val="24"/>
        </w:rPr>
      </w:pPr>
      <w:r>
        <w:rPr>
          <w:rFonts w:hint="eastAsia" w:ascii="宋体" w:hAnsi="宋体"/>
          <w:sz w:val="24"/>
          <w:szCs w:val="24"/>
        </w:rPr>
        <w:t>附：法定代表人、委托代理人身份证</w:t>
      </w:r>
    </w:p>
    <w:tbl>
      <w:tblPr>
        <w:tblStyle w:val="4"/>
        <w:tblW w:w="0" w:type="auto"/>
        <w:tblInd w:w="135"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7689"/>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4080" w:hRule="atLeast"/>
        </w:trPr>
        <w:tc>
          <w:tcPr>
            <w:tcW w:w="7689" w:type="dxa"/>
            <w:tcBorders>
              <w:top w:val="dotDotDash" w:color="auto" w:sz="4" w:space="0"/>
              <w:left w:val="dotDotDash" w:color="auto" w:sz="4" w:space="0"/>
              <w:bottom w:val="dotDotDash" w:color="auto" w:sz="4" w:space="0"/>
              <w:right w:val="dotDotDash" w:color="auto" w:sz="4" w:space="0"/>
            </w:tcBorders>
          </w:tcPr>
          <w:p>
            <w:pPr>
              <w:spacing w:line="600" w:lineRule="exact"/>
              <w:jc w:val="center"/>
              <w:rPr>
                <w:rFonts w:ascii="宋体" w:hAnsi="宋体"/>
                <w:sz w:val="24"/>
                <w:szCs w:val="24"/>
              </w:rPr>
            </w:pPr>
          </w:p>
          <w:p>
            <w:pPr>
              <w:spacing w:line="600" w:lineRule="exact"/>
              <w:jc w:val="center"/>
              <w:rPr>
                <w:rFonts w:ascii="宋体" w:hAnsi="宋体"/>
                <w:sz w:val="24"/>
                <w:szCs w:val="24"/>
              </w:rPr>
            </w:pPr>
          </w:p>
          <w:p>
            <w:pPr>
              <w:spacing w:line="600" w:lineRule="exact"/>
              <w:jc w:val="center"/>
              <w:rPr>
                <w:rFonts w:ascii="宋体" w:hAnsi="宋体"/>
                <w:sz w:val="24"/>
                <w:szCs w:val="24"/>
              </w:rPr>
            </w:pPr>
          </w:p>
          <w:p>
            <w:pPr>
              <w:spacing w:line="600" w:lineRule="exact"/>
              <w:jc w:val="center"/>
              <w:rPr>
                <w:rFonts w:ascii="宋体" w:hAnsi="宋体"/>
                <w:sz w:val="24"/>
                <w:szCs w:val="24"/>
              </w:rPr>
            </w:pPr>
          </w:p>
          <w:p>
            <w:pPr>
              <w:spacing w:line="600" w:lineRule="exact"/>
              <w:jc w:val="center"/>
              <w:rPr>
                <w:rFonts w:ascii="宋体" w:hAnsi="宋体"/>
                <w:sz w:val="24"/>
                <w:szCs w:val="24"/>
              </w:rPr>
            </w:pPr>
          </w:p>
          <w:p>
            <w:pPr>
              <w:spacing w:line="600" w:lineRule="exact"/>
              <w:jc w:val="center"/>
              <w:rPr>
                <w:rFonts w:ascii="宋体" w:hAnsi="宋体"/>
                <w:sz w:val="24"/>
                <w:szCs w:val="24"/>
              </w:rPr>
            </w:pPr>
          </w:p>
          <w:p>
            <w:pPr>
              <w:spacing w:line="600" w:lineRule="exact"/>
              <w:jc w:val="center"/>
              <w:rPr>
                <w:rFonts w:ascii="宋体" w:hAnsi="宋体"/>
                <w:sz w:val="24"/>
                <w:szCs w:val="24"/>
              </w:rPr>
            </w:pPr>
            <w:r>
              <w:rPr>
                <w:rFonts w:hint="eastAsia" w:ascii="宋体" w:hAnsi="宋体"/>
                <w:sz w:val="24"/>
                <w:szCs w:val="24"/>
              </w:rPr>
              <w:t>该处粘贴法定代表人和委托代理人第二代身份证复印件两面</w:t>
            </w:r>
          </w:p>
          <w:p>
            <w:pPr>
              <w:spacing w:line="600" w:lineRule="exact"/>
              <w:rPr>
                <w:rFonts w:ascii="宋体" w:hAnsi="宋体"/>
                <w:sz w:val="24"/>
                <w:szCs w:val="24"/>
              </w:rPr>
            </w:pPr>
          </w:p>
          <w:p>
            <w:pPr>
              <w:spacing w:line="600" w:lineRule="exact"/>
              <w:rPr>
                <w:rFonts w:ascii="宋体" w:hAnsi="宋体"/>
                <w:sz w:val="24"/>
                <w:szCs w:val="24"/>
              </w:rPr>
            </w:pPr>
          </w:p>
          <w:p>
            <w:pPr>
              <w:spacing w:line="600" w:lineRule="exact"/>
              <w:rPr>
                <w:rFonts w:ascii="宋体" w:hAnsi="宋体"/>
                <w:sz w:val="24"/>
                <w:szCs w:val="24"/>
              </w:rPr>
            </w:pPr>
          </w:p>
          <w:p>
            <w:pPr>
              <w:spacing w:line="600" w:lineRule="exact"/>
              <w:rPr>
                <w:rFonts w:ascii="宋体" w:hAnsi="宋体"/>
                <w:sz w:val="24"/>
                <w:szCs w:val="24"/>
              </w:rPr>
            </w:pPr>
          </w:p>
        </w:tc>
      </w:tr>
    </w:tbl>
    <w:p>
      <w:pPr>
        <w:spacing w:line="600" w:lineRule="exact"/>
        <w:rPr>
          <w:vanish/>
        </w:rPr>
      </w:pPr>
      <w:r>
        <w:rPr>
          <w:vanish/>
        </w:rPr>
        <w:t xml:space="preserve"> </w:t>
      </w:r>
    </w:p>
    <w:p>
      <w:pPr>
        <w:spacing w:line="600" w:lineRule="exact"/>
        <w:ind w:firstLine="480" w:firstLineChars="200"/>
        <w:rPr>
          <w:rFonts w:ascii="宋体" w:hAnsi="宋体"/>
          <w:sz w:val="24"/>
          <w:szCs w:val="24"/>
        </w:rPr>
      </w:pPr>
      <w:r>
        <w:rPr>
          <w:rFonts w:hint="eastAsia" w:ascii="宋体" w:hAnsi="宋体"/>
          <w:sz w:val="24"/>
          <w:szCs w:val="24"/>
        </w:rPr>
        <w:t xml:space="preserve"> </w:t>
      </w:r>
    </w:p>
    <w:p>
      <w:pPr>
        <w:spacing w:line="600" w:lineRule="exact"/>
        <w:ind w:firstLine="480" w:firstLineChars="200"/>
        <w:rPr>
          <w:rFonts w:ascii="宋体" w:hAnsi="宋体"/>
          <w:sz w:val="24"/>
          <w:szCs w:val="24"/>
        </w:rPr>
      </w:pPr>
      <w:r>
        <w:rPr>
          <w:rFonts w:hint="eastAsia" w:ascii="宋体" w:hAnsi="宋体"/>
          <w:sz w:val="24"/>
          <w:szCs w:val="24"/>
        </w:rPr>
        <w:t xml:space="preserve"> </w:t>
      </w:r>
    </w:p>
    <w:p>
      <w:pPr>
        <w:spacing w:line="600" w:lineRule="exact"/>
        <w:rPr>
          <w:rFonts w:ascii="宋体" w:hAnsi="宋体"/>
          <w:sz w:val="24"/>
          <w:szCs w:val="24"/>
        </w:rPr>
      </w:pPr>
      <w:r>
        <w:rPr>
          <w:rFonts w:hint="eastAsia" w:ascii="宋体" w:hAnsi="宋体"/>
          <w:sz w:val="24"/>
          <w:szCs w:val="24"/>
        </w:rPr>
        <w:t xml:space="preserve"> </w:t>
      </w:r>
    </w:p>
    <w:p>
      <w:pPr>
        <w:spacing w:line="600" w:lineRule="exact"/>
        <w:ind w:firstLine="1920" w:firstLineChars="800"/>
        <w:rPr>
          <w:rFonts w:ascii="宋体" w:hAnsi="宋体"/>
          <w:sz w:val="24"/>
          <w:szCs w:val="24"/>
        </w:rPr>
      </w:pPr>
      <w:r>
        <w:rPr>
          <w:rFonts w:hint="eastAsia" w:ascii="宋体" w:hAnsi="宋体"/>
          <w:sz w:val="24"/>
          <w:szCs w:val="24"/>
        </w:rPr>
        <w:t>投  标  人：</w:t>
      </w:r>
      <w:r>
        <w:rPr>
          <w:rFonts w:hint="eastAsia" w:ascii="宋体" w:hAnsi="宋体"/>
          <w:sz w:val="24"/>
          <w:szCs w:val="24"/>
          <w:u w:val="single"/>
        </w:rPr>
        <w:t xml:space="preserve">                          </w:t>
      </w:r>
      <w:r>
        <w:rPr>
          <w:rFonts w:hint="eastAsia" w:ascii="宋体" w:hAnsi="宋体"/>
          <w:sz w:val="24"/>
          <w:szCs w:val="24"/>
        </w:rPr>
        <w:t>（盖单位章）</w:t>
      </w:r>
    </w:p>
    <w:p>
      <w:pPr>
        <w:spacing w:line="600" w:lineRule="exact"/>
        <w:ind w:firstLine="1920" w:firstLineChars="800"/>
        <w:rPr>
          <w:rFonts w:ascii="宋体" w:hAnsi="宋体"/>
          <w:sz w:val="24"/>
          <w:szCs w:val="24"/>
        </w:rPr>
      </w:pPr>
      <w:r>
        <w:rPr>
          <w:rFonts w:hint="eastAsia" w:ascii="宋体" w:hAnsi="宋体"/>
          <w:sz w:val="24"/>
          <w:szCs w:val="24"/>
        </w:rPr>
        <w:t>法定代表人：</w:t>
      </w:r>
      <w:r>
        <w:rPr>
          <w:rFonts w:hint="eastAsia" w:ascii="宋体" w:hAnsi="宋体"/>
          <w:sz w:val="24"/>
          <w:szCs w:val="24"/>
          <w:u w:val="single"/>
        </w:rPr>
        <w:t xml:space="preserve">                     </w:t>
      </w:r>
      <w:r>
        <w:rPr>
          <w:rFonts w:hint="eastAsia" w:ascii="宋体" w:hAnsi="宋体"/>
          <w:sz w:val="24"/>
          <w:szCs w:val="24"/>
        </w:rPr>
        <w:t>（签字</w:t>
      </w:r>
      <w:r>
        <w:rPr>
          <w:rFonts w:hint="eastAsia" w:ascii="宋体" w:hAnsi="宋体"/>
          <w:sz w:val="24"/>
          <w:szCs w:val="24"/>
          <w:lang w:val="en-US" w:eastAsia="zh-CN"/>
        </w:rPr>
        <w:t>或盖章</w:t>
      </w:r>
      <w:r>
        <w:rPr>
          <w:rFonts w:hint="eastAsia" w:ascii="宋体" w:hAnsi="宋体"/>
          <w:sz w:val="24"/>
          <w:szCs w:val="24"/>
        </w:rPr>
        <w:t>）</w:t>
      </w:r>
    </w:p>
    <w:p>
      <w:pPr>
        <w:spacing w:line="600" w:lineRule="exact"/>
        <w:ind w:firstLine="1920" w:firstLineChars="800"/>
        <w:rPr>
          <w:rFonts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pPr>
        <w:spacing w:line="600" w:lineRule="exact"/>
        <w:ind w:firstLine="1920" w:firstLineChars="800"/>
        <w:rPr>
          <w:rFonts w:ascii="宋体" w:hAnsi="宋体"/>
          <w:sz w:val="24"/>
          <w:szCs w:val="24"/>
        </w:rPr>
      </w:pPr>
      <w:r>
        <w:rPr>
          <w:rFonts w:hint="eastAsia" w:ascii="宋体" w:hAnsi="宋体"/>
          <w:sz w:val="24"/>
          <w:szCs w:val="24"/>
        </w:rPr>
        <w:t>委托代理人：</w:t>
      </w:r>
      <w:r>
        <w:rPr>
          <w:rFonts w:hint="eastAsia" w:ascii="宋体" w:hAnsi="宋体"/>
          <w:sz w:val="24"/>
          <w:szCs w:val="24"/>
          <w:u w:val="single"/>
        </w:rPr>
        <w:t xml:space="preserve">                      </w:t>
      </w:r>
      <w:r>
        <w:rPr>
          <w:rFonts w:hint="eastAsia" w:ascii="宋体" w:hAnsi="宋体"/>
          <w:sz w:val="24"/>
          <w:szCs w:val="24"/>
        </w:rPr>
        <w:t>（签字）</w:t>
      </w:r>
    </w:p>
    <w:p>
      <w:pPr>
        <w:spacing w:line="600" w:lineRule="exact"/>
        <w:ind w:firstLine="1920" w:firstLineChars="800"/>
        <w:rPr>
          <w:rFonts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pPr>
        <w:spacing w:line="600" w:lineRule="exact"/>
        <w:ind w:firstLine="4800" w:firstLineChars="20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600" w:lineRule="exact"/>
        <w:ind w:firstLine="4320" w:firstLineChars="2400"/>
        <w:rPr>
          <w:rFonts w:ascii="宋体" w:hAnsi="宋体"/>
          <w:sz w:val="18"/>
          <w:szCs w:val="18"/>
        </w:rPr>
      </w:pPr>
      <w:r>
        <w:rPr>
          <w:rFonts w:hint="eastAsia" w:ascii="宋体" w:hAnsi="宋体"/>
          <w:sz w:val="18"/>
          <w:szCs w:val="18"/>
        </w:rPr>
        <w:t xml:space="preserve"> </w:t>
      </w:r>
    </w:p>
    <w:p>
      <w:pPr>
        <w:autoSpaceDE w:val="0"/>
        <w:autoSpaceDN w:val="0"/>
        <w:adjustRightInd w:val="0"/>
        <w:spacing w:line="600" w:lineRule="exact"/>
        <w:ind w:left="840" w:right="11" w:hanging="840" w:hangingChars="350"/>
        <w:rPr>
          <w:rFonts w:ascii="宋体" w:hAnsi="宋体" w:cs="Arial"/>
          <w:kern w:val="0"/>
          <w:sz w:val="24"/>
          <w:szCs w:val="24"/>
        </w:rPr>
      </w:pPr>
      <w:r>
        <w:rPr>
          <w:rFonts w:hint="eastAsia" w:ascii="宋体" w:hAnsi="宋体" w:cs="Arial"/>
          <w:kern w:val="0"/>
          <w:sz w:val="24"/>
          <w:szCs w:val="24"/>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pacing w:line="600" w:lineRule="exact"/>
        <w:ind w:left="862" w:leftChars="253" w:right="11" w:hanging="331" w:hangingChars="138"/>
        <w:rPr>
          <w:rFonts w:ascii="宋体" w:hAnsi="宋体" w:cs="Arial"/>
          <w:kern w:val="0"/>
          <w:sz w:val="24"/>
          <w:szCs w:val="24"/>
        </w:rPr>
      </w:pPr>
      <w:r>
        <w:rPr>
          <w:rFonts w:hint="eastAsia" w:ascii="宋体" w:hAnsi="宋体" w:cs="Arial"/>
          <w:kern w:val="0"/>
          <w:sz w:val="24"/>
          <w:szCs w:val="24"/>
        </w:rPr>
        <w:t>2、法定代表人身份证明及授权委托书原件装入投标文件一并递交。</w:t>
      </w:r>
    </w:p>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MmMzNTYyOThhZjBjMTY3ODQxMjFhNjZiYzM2OWUifQ=="/>
  </w:docVars>
  <w:rsids>
    <w:rsidRoot w:val="00000000"/>
    <w:rsid w:val="22940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Plain Text"/>
    <w:basedOn w:val="1"/>
    <w:unhideWhenUsed/>
    <w:qFormat/>
    <w:uiPriority w:val="99"/>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2022-09-01T08:31:23Z</dcterms:created>
  <dc:creator>admin</dc:creator>
  <cp:lastModifiedBy>admin</cp:lastModifiedBy>
  <dcterms:modified xsi:type="dcterms:W3CDTF">2022-09-01T08:31:31Z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3894A55BCA8B4BC396B6D21C83CB81B3</vt:lpwstr>
  </property>
</Properties>
</file>