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center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法定代表人身份证明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单位性质：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成立时间：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经营期限：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600" w:lineRule="exact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4"/>
        </w:rPr>
        <w:t>（投标人人名称）的法定代表人。</w:t>
      </w:r>
    </w:p>
    <w:p>
      <w:pPr>
        <w:spacing w:line="600" w:lineRule="exact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6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600" w:lineRule="exact"/>
        <w:ind w:firstLine="4080" w:firstLineChars="17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（盖单位章）</w:t>
      </w:r>
    </w:p>
    <w:p>
      <w:pPr>
        <w:spacing w:line="600" w:lineRule="exact"/>
        <w:ind w:firstLine="5160" w:firstLineChars="2150"/>
        <w:rPr>
          <w:rFonts w:ascii="宋体" w:hAnsi="宋体"/>
          <w:sz w:val="24"/>
          <w:szCs w:val="24"/>
          <w:u w:val="single"/>
        </w:rPr>
      </w:pPr>
    </w:p>
    <w:p>
      <w:pPr>
        <w:spacing w:line="600" w:lineRule="exact"/>
        <w:ind w:firstLine="5160" w:firstLineChars="2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600" w:lineRule="exact"/>
        <w:ind w:firstLine="5160" w:firstLineChars="2150"/>
        <w:rPr>
          <w:rFonts w:ascii="宋体" w:hAnsi="宋体"/>
          <w:sz w:val="24"/>
          <w:szCs w:val="24"/>
        </w:rPr>
      </w:pPr>
    </w:p>
    <w:tbl>
      <w:tblPr>
        <w:tblStyle w:val="4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7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2100" w:firstLineChars="10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粘贴法定代表人第二代身份证复印件两面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mMzNTYyOThhZjBjMTY3ODQxMjFhNjZiYzM2OWUifQ=="/>
  </w:docVars>
  <w:rsids>
    <w:rsidRoot w:val="3D872AE1"/>
    <w:rsid w:val="3D87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2022-09-01T08:29:00Z</dcterms:created>
  <dc:creator>admin</dc:creator>
  <cp:lastModifiedBy>admin</cp:lastModifiedBy>
  <dcterms:modified xsi:type="dcterms:W3CDTF">2022-09-01T08:30:25Z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0EBBEB915DF844A6A66E7EA8B45CD2BD</vt:lpwstr>
  </property>
</Properties>
</file>